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3D8B" w14:textId="77777777" w:rsidR="007A157C" w:rsidRDefault="007A157C"/>
    <w:p w14:paraId="17BFD324" w14:textId="77777777" w:rsidR="007A157C" w:rsidRDefault="007A157C"/>
    <w:tbl>
      <w:tblPr>
        <w:tblStyle w:val="a"/>
        <w:tblW w:w="8634" w:type="dxa"/>
        <w:tblLayout w:type="fixed"/>
        <w:tblLook w:val="0000" w:firstRow="0" w:lastRow="0" w:firstColumn="0" w:lastColumn="0" w:noHBand="0" w:noVBand="0"/>
      </w:tblPr>
      <w:tblGrid>
        <w:gridCol w:w="1709"/>
        <w:gridCol w:w="6925"/>
      </w:tblGrid>
      <w:tr w:rsidR="007A157C" w14:paraId="785814EC" w14:textId="77777777">
        <w:trPr>
          <w:trHeight w:val="360"/>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3D728" w14:textId="77777777" w:rsidR="007A157C" w:rsidRDefault="00000000">
            <w:pPr>
              <w:jc w:val="right"/>
            </w:pPr>
            <w:r>
              <w:t xml:space="preserve">Name: </w:t>
            </w:r>
          </w:p>
        </w:tc>
        <w:tc>
          <w:tcPr>
            <w:tcW w:w="6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F385" w14:textId="77777777" w:rsidR="007A157C" w:rsidRDefault="00000000">
            <w:r>
              <w:t>&lt;Student Name Here&gt;</w:t>
            </w:r>
          </w:p>
        </w:tc>
      </w:tr>
      <w:tr w:rsidR="007A157C" w14:paraId="57ABC6DD" w14:textId="77777777">
        <w:trPr>
          <w:trHeight w:val="360"/>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7993E" w14:textId="77777777" w:rsidR="007A157C" w:rsidRDefault="00000000">
            <w:pPr>
              <w:jc w:val="right"/>
            </w:pPr>
            <w:r>
              <w:t>Date:</w:t>
            </w:r>
          </w:p>
        </w:tc>
        <w:tc>
          <w:tcPr>
            <w:tcW w:w="6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ED4F0" w14:textId="77777777" w:rsidR="007A157C" w:rsidRDefault="00000000">
            <w:r>
              <w:t>&lt;Date Here&gt;</w:t>
            </w:r>
          </w:p>
        </w:tc>
      </w:tr>
      <w:tr w:rsidR="007A157C" w14:paraId="4463A66A" w14:textId="77777777">
        <w:trPr>
          <w:trHeight w:val="360"/>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F7A8" w14:textId="77777777" w:rsidR="007A157C" w:rsidRDefault="00000000">
            <w:pPr>
              <w:jc w:val="right"/>
            </w:pPr>
            <w:r>
              <w:t>Class:</w:t>
            </w:r>
          </w:p>
        </w:tc>
        <w:tc>
          <w:tcPr>
            <w:tcW w:w="6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CD09" w14:textId="77777777" w:rsidR="007A157C" w:rsidRDefault="00000000">
            <w:r>
              <w:t xml:space="preserve">&lt;Class Info Here&gt; </w:t>
            </w:r>
          </w:p>
        </w:tc>
      </w:tr>
    </w:tbl>
    <w:p w14:paraId="3DF409AC" w14:textId="77777777" w:rsidR="007A157C" w:rsidRDefault="007A157C"/>
    <w:p w14:paraId="5623EB2B" w14:textId="77777777" w:rsidR="007A157C" w:rsidRDefault="007A157C"/>
    <w:p w14:paraId="3B01A8BD" w14:textId="77777777" w:rsidR="007A157C" w:rsidRDefault="007A157C"/>
    <w:p w14:paraId="49B32583" w14:textId="77777777" w:rsidR="007A157C" w:rsidRDefault="007A157C"/>
    <w:p w14:paraId="78B2FE09" w14:textId="77777777" w:rsidR="007A157C" w:rsidRDefault="007A157C">
      <w:pPr>
        <w:pBdr>
          <w:bottom w:val="single" w:sz="6" w:space="1" w:color="000000"/>
        </w:pBdr>
      </w:pPr>
    </w:p>
    <w:p w14:paraId="05C88B3F" w14:textId="77777777" w:rsidR="007A157C" w:rsidRDefault="007A157C"/>
    <w:p w14:paraId="7992999E" w14:textId="77777777" w:rsidR="007A157C" w:rsidRDefault="00000000">
      <w:r>
        <w:rPr>
          <w:b/>
          <w:u w:val="single"/>
        </w:rPr>
        <w:t>Introduction</w:t>
      </w:r>
      <w:r>
        <w:rPr>
          <w:b/>
          <w:u w:val="single"/>
        </w:rPr>
        <w:br/>
      </w:r>
    </w:p>
    <w:p w14:paraId="5034E0CF" w14:textId="77777777" w:rsidR="00423D8A" w:rsidRDefault="00423D8A" w:rsidP="00423D8A">
      <w:r>
        <w:t>This Journey focuses on Rifenburg Companies and some job sites they have been a part of over the last few years. </w:t>
      </w:r>
    </w:p>
    <w:p w14:paraId="17A14ABB" w14:textId="77777777" w:rsidR="00423D8A" w:rsidRDefault="00423D8A" w:rsidP="00423D8A"/>
    <w:p w14:paraId="5538BAA7" w14:textId="21BCA022" w:rsidR="007A157C" w:rsidRDefault="00423D8A" w:rsidP="00423D8A">
      <w:r>
        <w:t>Expect to learn what types of jobs the Rifenburg Companies work on, a few opinions of some of their employees, and some of the tools that they use to get the job done. </w:t>
      </w:r>
    </w:p>
    <w:p w14:paraId="2AA7F840" w14:textId="77777777" w:rsidR="007A157C" w:rsidRDefault="00000000">
      <w:r>
        <w:t xml:space="preserve"> </w:t>
      </w:r>
    </w:p>
    <w:p w14:paraId="08EB771C" w14:textId="77777777" w:rsidR="007A157C" w:rsidRDefault="007A157C">
      <w:pPr>
        <w:pBdr>
          <w:bottom w:val="single" w:sz="6" w:space="1" w:color="000000"/>
        </w:pBdr>
      </w:pPr>
    </w:p>
    <w:p w14:paraId="4C452811" w14:textId="77777777" w:rsidR="007A157C" w:rsidRDefault="007A157C"/>
    <w:p w14:paraId="141EE52D" w14:textId="77777777" w:rsidR="007A157C" w:rsidRDefault="00000000">
      <w:r>
        <w:rPr>
          <w:b/>
          <w:u w:val="single"/>
        </w:rPr>
        <w:t>Instructions</w:t>
      </w:r>
    </w:p>
    <w:p w14:paraId="004AB064" w14:textId="77777777" w:rsidR="007A157C" w:rsidRDefault="007A157C"/>
    <w:p w14:paraId="1F7C606E" w14:textId="29FD2EAF" w:rsidR="00423D8A" w:rsidRPr="00423D8A" w:rsidRDefault="00423D8A" w:rsidP="00423D8A">
      <w:pPr>
        <w:shd w:val="clear" w:color="auto" w:fill="auto"/>
        <w:spacing w:before="100" w:beforeAutospacing="1" w:after="100" w:afterAutospacing="1"/>
        <w:jc w:val="left"/>
        <w:rPr>
          <w:rFonts w:eastAsia="Times New Roman" w:cs="Times New Roman"/>
          <w:color w:val="auto"/>
        </w:rPr>
      </w:pPr>
      <w:bookmarkStart w:id="0" w:name="_gjdgxs" w:colFirst="0" w:colLast="0"/>
      <w:bookmarkEnd w:id="0"/>
      <w:r w:rsidRPr="00423D8A">
        <w:rPr>
          <w:rFonts w:eastAsia="Times New Roman" w:cs="Times New Roman"/>
          <w:color w:val="auto"/>
        </w:rPr>
        <w:t>Watch the videos listed below and answer the questions that follow.</w:t>
      </w:r>
    </w:p>
    <w:p w14:paraId="3CDA09C1" w14:textId="27CF6B98" w:rsidR="007A157C" w:rsidRPr="007F2AC6" w:rsidRDefault="00423D8A" w:rsidP="00423D8A">
      <w:pPr>
        <w:shd w:val="clear" w:color="auto" w:fill="auto"/>
        <w:spacing w:before="100" w:beforeAutospacing="1" w:after="100" w:afterAutospacing="1"/>
        <w:jc w:val="left"/>
        <w:rPr>
          <w:rFonts w:ascii="Times New Roman" w:eastAsia="Times New Roman" w:hAnsi="Times New Roman" w:cs="Times New Roman"/>
          <w:color w:val="auto"/>
          <w:sz w:val="24"/>
          <w:szCs w:val="24"/>
        </w:rPr>
      </w:pPr>
      <w:r w:rsidRPr="00423D8A">
        <w:rPr>
          <w:rFonts w:eastAsia="Times New Roman" w:cs="Times New Roman"/>
          <w:color w:val="auto"/>
        </w:rPr>
        <w:t xml:space="preserve">Your instructor may wish to collect a copy of your answers, if this is the case, </w:t>
      </w:r>
      <w:r>
        <w:rPr>
          <w:rFonts w:eastAsia="Times New Roman" w:cs="Times New Roman"/>
          <w:color w:val="auto"/>
        </w:rPr>
        <w:t xml:space="preserve">fill out this </w:t>
      </w:r>
      <w:proofErr w:type="gramStart"/>
      <w:r>
        <w:rPr>
          <w:rFonts w:eastAsia="Times New Roman" w:cs="Times New Roman"/>
          <w:color w:val="auto"/>
        </w:rPr>
        <w:t>document</w:t>
      </w:r>
      <w:proofErr w:type="gramEnd"/>
      <w:r>
        <w:rPr>
          <w:rFonts w:eastAsia="Times New Roman" w:cs="Times New Roman"/>
          <w:color w:val="auto"/>
        </w:rPr>
        <w:t xml:space="preserve"> </w:t>
      </w:r>
    </w:p>
    <w:p w14:paraId="13B504D0" w14:textId="77777777" w:rsidR="007A157C" w:rsidRDefault="007A157C">
      <w:pPr>
        <w:pBdr>
          <w:bottom w:val="single" w:sz="6" w:space="1" w:color="000000"/>
        </w:pBdr>
      </w:pPr>
    </w:p>
    <w:p w14:paraId="22864EEB" w14:textId="77777777" w:rsidR="007A157C" w:rsidRDefault="007A157C">
      <w:pPr>
        <w:spacing w:after="160" w:line="259" w:lineRule="auto"/>
        <w:jc w:val="left"/>
        <w:rPr>
          <w:u w:val="single"/>
        </w:rPr>
      </w:pPr>
    </w:p>
    <w:p w14:paraId="158E5F6C" w14:textId="1E348CEB" w:rsidR="007A157C" w:rsidRDefault="00423D8A">
      <w:pPr>
        <w:numPr>
          <w:ilvl w:val="0"/>
          <w:numId w:val="1"/>
        </w:numPr>
        <w:jc w:val="left"/>
      </w:pPr>
      <w:r>
        <w:rPr>
          <w:u w:val="single"/>
        </w:rPr>
        <w:t xml:space="preserve">What is Rifenburg doing at Steele Creek? Why do they need to move the water in the creek around the work site? </w:t>
      </w:r>
    </w:p>
    <w:p w14:paraId="11EF61BE" w14:textId="77777777" w:rsidR="007A157C" w:rsidRDefault="007A157C">
      <w:pPr>
        <w:ind w:left="720"/>
        <w:jc w:val="left"/>
        <w:rPr>
          <w:u w:val="single"/>
        </w:rPr>
      </w:pPr>
    </w:p>
    <w:p w14:paraId="27856FA5" w14:textId="77777777" w:rsidR="007A157C" w:rsidRDefault="007A157C">
      <w:pPr>
        <w:jc w:val="left"/>
        <w:rPr>
          <w:u w:val="single"/>
        </w:rPr>
      </w:pPr>
    </w:p>
    <w:p w14:paraId="4518DA91" w14:textId="43A18ABB" w:rsidR="007A157C" w:rsidRDefault="006B766D">
      <w:pPr>
        <w:numPr>
          <w:ilvl w:val="0"/>
          <w:numId w:val="1"/>
        </w:numPr>
        <w:jc w:val="left"/>
      </w:pPr>
      <w:r>
        <w:rPr>
          <w:u w:val="single"/>
        </w:rPr>
        <w:t xml:space="preserve">What is the biggest problem that Rifenburg was facing on the Hunter Mountain Project? </w:t>
      </w:r>
    </w:p>
    <w:p w14:paraId="6585CD68" w14:textId="77777777" w:rsidR="007A157C" w:rsidRDefault="007A157C">
      <w:pPr>
        <w:ind w:left="720"/>
        <w:jc w:val="left"/>
        <w:rPr>
          <w:u w:val="single"/>
        </w:rPr>
      </w:pPr>
    </w:p>
    <w:p w14:paraId="5925FBBA" w14:textId="77777777" w:rsidR="007A157C" w:rsidRDefault="007A157C">
      <w:pPr>
        <w:ind w:left="720"/>
        <w:jc w:val="left"/>
        <w:rPr>
          <w:u w:val="single"/>
        </w:rPr>
      </w:pPr>
    </w:p>
    <w:p w14:paraId="2136EC75" w14:textId="6209988D" w:rsidR="007A157C" w:rsidRDefault="006B766D">
      <w:pPr>
        <w:numPr>
          <w:ilvl w:val="0"/>
          <w:numId w:val="1"/>
        </w:numPr>
        <w:jc w:val="left"/>
      </w:pPr>
      <w:r>
        <w:rPr>
          <w:u w:val="single"/>
        </w:rPr>
        <w:t xml:space="preserve">What Project is Austin working on? How did he get started with Rifenburg? What steps did he take at the company before getting to his current position? </w:t>
      </w:r>
    </w:p>
    <w:p w14:paraId="531A0ED5" w14:textId="77777777" w:rsidR="007A157C" w:rsidRDefault="007A157C">
      <w:pPr>
        <w:ind w:left="720"/>
        <w:jc w:val="left"/>
        <w:rPr>
          <w:u w:val="single"/>
        </w:rPr>
      </w:pPr>
    </w:p>
    <w:p w14:paraId="29B7E26A" w14:textId="77777777" w:rsidR="007A157C" w:rsidRDefault="007A157C">
      <w:pPr>
        <w:ind w:left="720"/>
        <w:jc w:val="left"/>
        <w:rPr>
          <w:u w:val="single"/>
        </w:rPr>
      </w:pPr>
    </w:p>
    <w:p w14:paraId="0E75B89B" w14:textId="5B4B2A33" w:rsidR="007A157C" w:rsidRDefault="003404A5">
      <w:pPr>
        <w:numPr>
          <w:ilvl w:val="0"/>
          <w:numId w:val="1"/>
        </w:numPr>
        <w:jc w:val="left"/>
      </w:pPr>
      <w:r>
        <w:rPr>
          <w:u w:val="single"/>
        </w:rPr>
        <w:t xml:space="preserve">How many minutes does Rifenburg need to close the highway to place the cashless toll system? Is this more or less than you expected? What would you have expected it to take? </w:t>
      </w:r>
    </w:p>
    <w:p w14:paraId="5537B958" w14:textId="77777777" w:rsidR="007A157C" w:rsidRDefault="007A157C">
      <w:pPr>
        <w:ind w:left="720"/>
        <w:jc w:val="left"/>
        <w:rPr>
          <w:u w:val="single"/>
        </w:rPr>
      </w:pPr>
    </w:p>
    <w:p w14:paraId="55CE5729" w14:textId="77777777" w:rsidR="007A157C" w:rsidRDefault="007A157C">
      <w:pPr>
        <w:ind w:left="720"/>
        <w:jc w:val="left"/>
        <w:rPr>
          <w:u w:val="single"/>
        </w:rPr>
      </w:pPr>
    </w:p>
    <w:p w14:paraId="47DFD2E2" w14:textId="0199E33E" w:rsidR="007A157C" w:rsidRDefault="003404A5" w:rsidP="00E937B9">
      <w:pPr>
        <w:numPr>
          <w:ilvl w:val="0"/>
          <w:numId w:val="1"/>
        </w:numPr>
        <w:jc w:val="left"/>
      </w:pPr>
      <w:r w:rsidRPr="003404A5">
        <w:rPr>
          <w:u w:val="single"/>
        </w:rPr>
        <w:t xml:space="preserve">Rifenburg uses some sophisticated GPS tracking as shown in the last video, why do you think that they would need to know exactly where their bulldozers are on a job site? </w:t>
      </w:r>
    </w:p>
    <w:p w14:paraId="70AA0F33" w14:textId="77777777" w:rsidR="007A157C" w:rsidRDefault="007A157C">
      <w:pPr>
        <w:jc w:val="left"/>
      </w:pPr>
    </w:p>
    <w:p w14:paraId="47161555" w14:textId="77777777" w:rsidR="007A157C" w:rsidRDefault="007A157C">
      <w:pPr>
        <w:jc w:val="left"/>
      </w:pPr>
    </w:p>
    <w:sectPr w:rsidR="007A157C">
      <w:headerReference w:type="default" r:id="rId7"/>
      <w:headerReference w:type="first" r:id="rId8"/>
      <w:pgSz w:w="12240" w:h="15840"/>
      <w:pgMar w:top="1800" w:right="1440" w:bottom="135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F76A" w14:textId="77777777" w:rsidR="0000643D" w:rsidRDefault="0000643D">
      <w:r>
        <w:separator/>
      </w:r>
    </w:p>
  </w:endnote>
  <w:endnote w:type="continuationSeparator" w:id="0">
    <w:p w14:paraId="62289AFC" w14:textId="77777777" w:rsidR="0000643D" w:rsidRDefault="0000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rial">
    <w:panose1 w:val="00000000000000000000"/>
    <w:charset w:val="00"/>
    <w:family w:val="auto"/>
    <w:pitch w:val="variable"/>
    <w:sig w:usb0="A00000FF" w:usb1="4000201B" w:usb2="00000000" w:usb3="00000000" w:csb0="0000019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4BB2" w14:textId="77777777" w:rsidR="0000643D" w:rsidRDefault="0000643D">
      <w:r>
        <w:separator/>
      </w:r>
    </w:p>
  </w:footnote>
  <w:footnote w:type="continuationSeparator" w:id="0">
    <w:p w14:paraId="10D37C74" w14:textId="77777777" w:rsidR="0000643D" w:rsidRDefault="00006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1D59" w14:textId="77777777" w:rsidR="007A157C" w:rsidRDefault="00000000">
    <w:pPr>
      <w:pBdr>
        <w:top w:val="nil"/>
        <w:left w:val="nil"/>
        <w:bottom w:val="nil"/>
        <w:right w:val="nil"/>
        <w:between w:val="nil"/>
      </w:pBdr>
      <w:tabs>
        <w:tab w:val="center" w:pos="4680"/>
        <w:tab w:val="right" w:pos="9360"/>
      </w:tabs>
    </w:pPr>
    <w:r>
      <w:t>ExPr Online</w:t>
    </w:r>
  </w:p>
  <w:p w14:paraId="054AD44D" w14:textId="09AEE9AB" w:rsidR="007A157C" w:rsidRDefault="00000000">
    <w:pPr>
      <w:pBdr>
        <w:top w:val="nil"/>
        <w:left w:val="nil"/>
        <w:bottom w:val="nil"/>
        <w:right w:val="nil"/>
        <w:between w:val="nil"/>
      </w:pBdr>
      <w:tabs>
        <w:tab w:val="center" w:pos="4680"/>
        <w:tab w:val="right" w:pos="9360"/>
      </w:tabs>
    </w:pPr>
    <w:r>
      <w:t>Journey #</w:t>
    </w:r>
    <w:r w:rsidR="00FA50D5">
      <w:t>2</w:t>
    </w:r>
    <w:r w:rsidR="003404A5">
      <w:t>8</w:t>
    </w:r>
    <w:r>
      <w:t xml:space="preserve"> Assignment</w:t>
    </w:r>
  </w:p>
  <w:p w14:paraId="22BF2FEB" w14:textId="77777777" w:rsidR="007A157C" w:rsidRDefault="00000000">
    <w:pPr>
      <w:pBdr>
        <w:top w:val="nil"/>
        <w:left w:val="nil"/>
        <w:bottom w:val="nil"/>
        <w:right w:val="nil"/>
        <w:between w:val="nil"/>
      </w:pBdr>
      <w:tabs>
        <w:tab w:val="center" w:pos="4680"/>
        <w:tab w:val="right" w:pos="9360"/>
      </w:tabs>
    </w:pPr>
    <w:r>
      <w:t xml:space="preserve">Page </w:t>
    </w:r>
    <w:r>
      <w:fldChar w:fldCharType="begin"/>
    </w:r>
    <w:r>
      <w:instrText>PAGE</w:instrText>
    </w:r>
    <w:r>
      <w:fldChar w:fldCharType="separate"/>
    </w:r>
    <w:r w:rsidR="00FA50D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3856" w14:textId="77777777" w:rsidR="007A157C" w:rsidRDefault="00000000">
    <w:pPr>
      <w:spacing w:line="300" w:lineRule="auto"/>
      <w:jc w:val="left"/>
      <w:rPr>
        <w:sz w:val="32"/>
        <w:szCs w:val="32"/>
      </w:rPr>
    </w:pPr>
    <w:r>
      <w:rPr>
        <w:sz w:val="36"/>
        <w:szCs w:val="36"/>
        <w:u w:val="single"/>
      </w:rPr>
      <w:t>Expertise Project</w:t>
    </w:r>
  </w:p>
  <w:p w14:paraId="40FEF8E9" w14:textId="2A340E9C" w:rsidR="007A157C" w:rsidRDefault="00000000">
    <w:pPr>
      <w:spacing w:line="300" w:lineRule="auto"/>
      <w:jc w:val="left"/>
    </w:pPr>
    <w:r>
      <w:rPr>
        <w:sz w:val="32"/>
        <w:szCs w:val="32"/>
      </w:rPr>
      <w:t xml:space="preserve">Journey # </w:t>
    </w:r>
    <w:r w:rsidR="00FA50D5">
      <w:rPr>
        <w:sz w:val="32"/>
        <w:szCs w:val="32"/>
      </w:rPr>
      <w:t>2</w:t>
    </w:r>
    <w:r w:rsidR="00423D8A">
      <w:rPr>
        <w:sz w:val="32"/>
        <w:szCs w:val="32"/>
      </w:rPr>
      <w:t>8</w:t>
    </w:r>
    <w:r>
      <w:rPr>
        <w:sz w:val="32"/>
        <w:szCs w:val="32"/>
      </w:rPr>
      <w:t xml:space="preserve"> – </w:t>
    </w:r>
    <w:r w:rsidR="00423D8A">
      <w:rPr>
        <w:sz w:val="32"/>
        <w:szCs w:val="32"/>
      </w:rPr>
      <w:t>Rifenburg Companies</w:t>
    </w:r>
  </w:p>
  <w:p w14:paraId="109FC8EE" w14:textId="77777777" w:rsidR="007A157C" w:rsidRDefault="007A157C">
    <w:pPr>
      <w:spacing w:line="30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0FA3"/>
    <w:multiLevelType w:val="multilevel"/>
    <w:tmpl w:val="085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2851AC"/>
    <w:multiLevelType w:val="multilevel"/>
    <w:tmpl w:val="01601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5761221">
    <w:abstractNumId w:val="1"/>
  </w:num>
  <w:num w:numId="2" w16cid:durableId="189458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7C"/>
    <w:rsid w:val="0000643D"/>
    <w:rsid w:val="003404A5"/>
    <w:rsid w:val="00423D8A"/>
    <w:rsid w:val="00620670"/>
    <w:rsid w:val="006B766D"/>
    <w:rsid w:val="007A157C"/>
    <w:rsid w:val="007F2AC6"/>
    <w:rsid w:val="00FA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680C"/>
  <w15:docId w15:val="{F99CD607-EB9E-4DA2-9CA2-00E67D06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estrial" w:eastAsia="Questrial" w:hAnsi="Questrial" w:cs="Questrial"/>
        <w:color w:val="222222"/>
        <w:sz w:val="22"/>
        <w:szCs w:val="22"/>
        <w:lang w:val="en-US" w:eastAsia="en-US" w:bidi="ar-SA"/>
      </w:rPr>
    </w:rPrDefault>
    <w:pPrDefault>
      <w:pPr>
        <w:shd w:val="clear" w:color="auto" w:fill="FFFFFF"/>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ind w:left="432" w:hanging="432"/>
      <w:outlineLvl w:val="1"/>
    </w:pPr>
    <w:rPr>
      <w:color w:val="1F3864"/>
      <w:sz w:val="24"/>
      <w:szCs w:val="24"/>
    </w:rPr>
  </w:style>
  <w:style w:type="paragraph" w:styleId="Heading3">
    <w:name w:val="heading 3"/>
    <w:basedOn w:val="Normal"/>
    <w:next w:val="Normal"/>
    <w:uiPriority w:val="9"/>
    <w:semiHidden/>
    <w:unhideWhenUsed/>
    <w:qFormat/>
    <w:pPr>
      <w:keepNext/>
      <w:keepLines/>
      <w:spacing w:before="40"/>
      <w:ind w:left="1440" w:hanging="720"/>
      <w:outlineLvl w:val="2"/>
    </w:pPr>
    <w:rPr>
      <w:color w:val="1F3864"/>
    </w:rPr>
  </w:style>
  <w:style w:type="paragraph" w:styleId="Heading4">
    <w:name w:val="heading 4"/>
    <w:basedOn w:val="Normal"/>
    <w:next w:val="Normal"/>
    <w:uiPriority w:val="9"/>
    <w:semiHidden/>
    <w:unhideWhenUsed/>
    <w:qFormat/>
    <w:pPr>
      <w:keepNext/>
      <w:keepLines/>
      <w:spacing w:before="40"/>
      <w:ind w:left="864" w:hanging="864"/>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libri" w:eastAsia="Calibri" w:hAnsi="Calibri" w:cs="Calibri"/>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FA50D5"/>
    <w:pPr>
      <w:shd w:val="clear" w:color="auto" w:fill="auto"/>
      <w:spacing w:before="100" w:beforeAutospacing="1" w:after="100" w:afterAutospacing="1"/>
      <w:jc w:val="left"/>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FA50D5"/>
    <w:pPr>
      <w:tabs>
        <w:tab w:val="center" w:pos="4680"/>
        <w:tab w:val="right" w:pos="9360"/>
      </w:tabs>
    </w:pPr>
  </w:style>
  <w:style w:type="character" w:customStyle="1" w:styleId="HeaderChar">
    <w:name w:val="Header Char"/>
    <w:basedOn w:val="DefaultParagraphFont"/>
    <w:link w:val="Header"/>
    <w:uiPriority w:val="99"/>
    <w:rsid w:val="00FA50D5"/>
    <w:rPr>
      <w:shd w:val="clear" w:color="auto" w:fill="FFFFFF"/>
    </w:rPr>
  </w:style>
  <w:style w:type="paragraph" w:styleId="Footer">
    <w:name w:val="footer"/>
    <w:basedOn w:val="Normal"/>
    <w:link w:val="FooterChar"/>
    <w:uiPriority w:val="99"/>
    <w:unhideWhenUsed/>
    <w:rsid w:val="00FA50D5"/>
    <w:pPr>
      <w:tabs>
        <w:tab w:val="center" w:pos="4680"/>
        <w:tab w:val="right" w:pos="9360"/>
      </w:tabs>
    </w:pPr>
  </w:style>
  <w:style w:type="character" w:customStyle="1" w:styleId="FooterChar">
    <w:name w:val="Footer Char"/>
    <w:basedOn w:val="DefaultParagraphFont"/>
    <w:link w:val="Footer"/>
    <w:uiPriority w:val="99"/>
    <w:rsid w:val="00FA50D5"/>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89366">
      <w:bodyDiv w:val="1"/>
      <w:marLeft w:val="0"/>
      <w:marRight w:val="0"/>
      <w:marTop w:val="0"/>
      <w:marBottom w:val="0"/>
      <w:divBdr>
        <w:top w:val="none" w:sz="0" w:space="0" w:color="auto"/>
        <w:left w:val="none" w:sz="0" w:space="0" w:color="auto"/>
        <w:bottom w:val="none" w:sz="0" w:space="0" w:color="auto"/>
        <w:right w:val="none" w:sz="0" w:space="0" w:color="auto"/>
      </w:divBdr>
    </w:div>
    <w:div w:id="2014257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Gell</dc:creator>
  <cp:lastModifiedBy>John Gell</cp:lastModifiedBy>
  <cp:revision>2</cp:revision>
  <dcterms:created xsi:type="dcterms:W3CDTF">2023-02-17T14:52:00Z</dcterms:created>
  <dcterms:modified xsi:type="dcterms:W3CDTF">2023-02-17T14:52:00Z</dcterms:modified>
</cp:coreProperties>
</file>