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3D8B" w14:textId="77777777" w:rsidR="007A157C" w:rsidRDefault="007A157C"/>
    <w:p w14:paraId="17BFD324" w14:textId="77777777" w:rsidR="007A157C" w:rsidRDefault="007A157C"/>
    <w:tbl>
      <w:tblPr>
        <w:tblStyle w:val="a"/>
        <w:tblW w:w="8634" w:type="dxa"/>
        <w:tblLayout w:type="fixed"/>
        <w:tblLook w:val="0000" w:firstRow="0" w:lastRow="0" w:firstColumn="0" w:lastColumn="0" w:noHBand="0" w:noVBand="0"/>
      </w:tblPr>
      <w:tblGrid>
        <w:gridCol w:w="1709"/>
        <w:gridCol w:w="6925"/>
      </w:tblGrid>
      <w:tr w:rsidR="007A157C" w14:paraId="785814EC" w14:textId="77777777">
        <w:trPr>
          <w:trHeight w:val="36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D728" w14:textId="77777777" w:rsidR="007A157C" w:rsidRDefault="00000000">
            <w:pPr>
              <w:jc w:val="right"/>
            </w:pPr>
            <w:r>
              <w:t xml:space="preserve">Name: 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F385" w14:textId="77777777" w:rsidR="007A157C" w:rsidRDefault="00000000">
            <w:r>
              <w:t>&lt;Student Name Here&gt;</w:t>
            </w:r>
          </w:p>
        </w:tc>
      </w:tr>
      <w:tr w:rsidR="007A157C" w14:paraId="57ABC6DD" w14:textId="77777777">
        <w:trPr>
          <w:trHeight w:val="36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7993E" w14:textId="77777777" w:rsidR="007A157C" w:rsidRDefault="00000000">
            <w:pPr>
              <w:jc w:val="right"/>
            </w:pPr>
            <w:r>
              <w:t>Date: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ED4F0" w14:textId="77777777" w:rsidR="007A157C" w:rsidRDefault="00000000">
            <w:r>
              <w:t>&lt;Date Here&gt;</w:t>
            </w:r>
          </w:p>
        </w:tc>
      </w:tr>
      <w:tr w:rsidR="007A157C" w14:paraId="4463A66A" w14:textId="77777777">
        <w:trPr>
          <w:trHeight w:val="36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8F7A8" w14:textId="77777777" w:rsidR="007A157C" w:rsidRDefault="00000000">
            <w:pPr>
              <w:jc w:val="right"/>
            </w:pPr>
            <w:r>
              <w:t>Class: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CD09" w14:textId="77777777" w:rsidR="007A157C" w:rsidRDefault="00000000">
            <w:r>
              <w:t xml:space="preserve">&lt;Class Info Here&gt; </w:t>
            </w:r>
          </w:p>
        </w:tc>
      </w:tr>
    </w:tbl>
    <w:p w14:paraId="3DF409AC" w14:textId="77777777" w:rsidR="007A157C" w:rsidRDefault="007A157C"/>
    <w:p w14:paraId="5623EB2B" w14:textId="77777777" w:rsidR="007A157C" w:rsidRDefault="007A157C"/>
    <w:p w14:paraId="3B01A8BD" w14:textId="77777777" w:rsidR="007A157C" w:rsidRDefault="007A157C"/>
    <w:p w14:paraId="49B32583" w14:textId="77777777" w:rsidR="007A157C" w:rsidRDefault="007A157C"/>
    <w:p w14:paraId="78B2FE09" w14:textId="77777777" w:rsidR="007A157C" w:rsidRDefault="007A157C">
      <w:pPr>
        <w:pBdr>
          <w:bottom w:val="single" w:sz="6" w:space="1" w:color="000000"/>
        </w:pBdr>
      </w:pPr>
    </w:p>
    <w:p w14:paraId="05C88B3F" w14:textId="77777777" w:rsidR="007A157C" w:rsidRDefault="007A157C"/>
    <w:p w14:paraId="7992999E" w14:textId="77777777" w:rsidR="007A157C" w:rsidRDefault="00000000">
      <w:r>
        <w:rPr>
          <w:b/>
          <w:u w:val="single"/>
        </w:rPr>
        <w:t>Introduction</w:t>
      </w:r>
      <w:r>
        <w:rPr>
          <w:b/>
          <w:u w:val="single"/>
        </w:rPr>
        <w:br/>
      </w:r>
    </w:p>
    <w:p w14:paraId="16F5F4FF" w14:textId="77777777" w:rsidR="0096734C" w:rsidRDefault="0096734C" w:rsidP="0096734C">
      <w:r>
        <w:t xml:space="preserve">This Journey will give you an overview of who MLB Construction is, both as a business and the people that make the business come alive. </w:t>
      </w:r>
    </w:p>
    <w:p w14:paraId="74C4A1E4" w14:textId="77777777" w:rsidR="0096734C" w:rsidRDefault="0096734C" w:rsidP="0096734C"/>
    <w:p w14:paraId="5538BAA7" w14:textId="11AA1F71" w:rsidR="007A157C" w:rsidRDefault="0096734C" w:rsidP="0096734C">
      <w:r>
        <w:t>Expect to learn about what MLB does, the culture they have built, and the many projects that have made MLB known for what they do.</w:t>
      </w:r>
    </w:p>
    <w:p w14:paraId="2AA7F840" w14:textId="77777777" w:rsidR="007A157C" w:rsidRDefault="00000000">
      <w:r>
        <w:t xml:space="preserve"> </w:t>
      </w:r>
    </w:p>
    <w:p w14:paraId="08EB771C" w14:textId="77777777" w:rsidR="007A157C" w:rsidRDefault="007A157C">
      <w:pPr>
        <w:pBdr>
          <w:bottom w:val="single" w:sz="6" w:space="1" w:color="000000"/>
        </w:pBdr>
      </w:pPr>
    </w:p>
    <w:p w14:paraId="4C452811" w14:textId="77777777" w:rsidR="007A157C" w:rsidRDefault="007A157C"/>
    <w:p w14:paraId="141EE52D" w14:textId="77777777" w:rsidR="007A157C" w:rsidRDefault="00000000">
      <w:r>
        <w:rPr>
          <w:b/>
          <w:u w:val="single"/>
        </w:rPr>
        <w:t>Instructions</w:t>
      </w:r>
    </w:p>
    <w:p w14:paraId="004AB064" w14:textId="77777777" w:rsidR="007A157C" w:rsidRDefault="007A157C"/>
    <w:p w14:paraId="1F7C606E" w14:textId="29FD2EAF" w:rsidR="00423D8A" w:rsidRPr="00423D8A" w:rsidRDefault="00423D8A" w:rsidP="00423D8A">
      <w:pPr>
        <w:shd w:val="clear" w:color="auto" w:fill="auto"/>
        <w:spacing w:before="100" w:beforeAutospacing="1" w:after="100" w:afterAutospacing="1"/>
        <w:jc w:val="left"/>
        <w:rPr>
          <w:rFonts w:eastAsia="Times New Roman" w:cs="Times New Roman"/>
          <w:color w:val="auto"/>
        </w:rPr>
      </w:pPr>
      <w:bookmarkStart w:id="0" w:name="_gjdgxs" w:colFirst="0" w:colLast="0"/>
      <w:bookmarkEnd w:id="0"/>
      <w:r w:rsidRPr="00423D8A">
        <w:rPr>
          <w:rFonts w:eastAsia="Times New Roman" w:cs="Times New Roman"/>
          <w:color w:val="auto"/>
        </w:rPr>
        <w:t>Watch the videos listed below and answer the questions that follow.</w:t>
      </w:r>
    </w:p>
    <w:p w14:paraId="3CDA09C1" w14:textId="0EC22460" w:rsidR="007A157C" w:rsidRPr="007F2AC6" w:rsidRDefault="00423D8A" w:rsidP="00423D8A">
      <w:pPr>
        <w:shd w:val="clear" w:color="auto" w:fill="auto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3D8A">
        <w:rPr>
          <w:rFonts w:eastAsia="Times New Roman" w:cs="Times New Roman"/>
          <w:color w:val="auto"/>
        </w:rPr>
        <w:t xml:space="preserve">Your instructor may wish to collect a copy of your answers, if this is the case, </w:t>
      </w:r>
      <w:r>
        <w:rPr>
          <w:rFonts w:eastAsia="Times New Roman" w:cs="Times New Roman"/>
          <w:color w:val="auto"/>
        </w:rPr>
        <w:t xml:space="preserve">fill out this </w:t>
      </w:r>
      <w:r w:rsidR="0096734C">
        <w:rPr>
          <w:rFonts w:eastAsia="Times New Roman" w:cs="Times New Roman"/>
          <w:color w:val="auto"/>
        </w:rPr>
        <w:t>document.</w:t>
      </w:r>
      <w:r>
        <w:rPr>
          <w:rFonts w:eastAsia="Times New Roman" w:cs="Times New Roman"/>
          <w:color w:val="auto"/>
        </w:rPr>
        <w:t xml:space="preserve"> </w:t>
      </w:r>
    </w:p>
    <w:p w14:paraId="13B504D0" w14:textId="77777777" w:rsidR="007A157C" w:rsidRDefault="007A157C">
      <w:pPr>
        <w:pBdr>
          <w:bottom w:val="single" w:sz="6" w:space="1" w:color="000000"/>
        </w:pBdr>
      </w:pPr>
    </w:p>
    <w:p w14:paraId="22864EEB" w14:textId="77777777" w:rsidR="007A157C" w:rsidRDefault="007A157C">
      <w:pPr>
        <w:spacing w:after="160" w:line="259" w:lineRule="auto"/>
        <w:jc w:val="left"/>
        <w:rPr>
          <w:u w:val="single"/>
        </w:rPr>
      </w:pPr>
    </w:p>
    <w:p w14:paraId="158E5F6C" w14:textId="42A7858F" w:rsidR="007A157C" w:rsidRDefault="0096734C">
      <w:pPr>
        <w:numPr>
          <w:ilvl w:val="0"/>
          <w:numId w:val="1"/>
        </w:numPr>
        <w:jc w:val="left"/>
      </w:pPr>
      <w:r>
        <w:rPr>
          <w:u w:val="single"/>
        </w:rPr>
        <w:t xml:space="preserve">What year was MLB Construction Founded? What types of projects </w:t>
      </w:r>
      <w:r w:rsidR="009A159F">
        <w:rPr>
          <w:u w:val="single"/>
        </w:rPr>
        <w:t>have they worked on according to the “75 years of MLB History” Video?</w:t>
      </w:r>
      <w:r w:rsidR="000E4939">
        <w:rPr>
          <w:u w:val="single"/>
        </w:rPr>
        <w:t xml:space="preserve"> Name at least 3.</w:t>
      </w:r>
    </w:p>
    <w:p w14:paraId="11EF61BE" w14:textId="77777777" w:rsidR="007A157C" w:rsidRDefault="007A157C">
      <w:pPr>
        <w:ind w:left="720"/>
        <w:jc w:val="left"/>
        <w:rPr>
          <w:u w:val="single"/>
        </w:rPr>
      </w:pPr>
    </w:p>
    <w:p w14:paraId="27856FA5" w14:textId="77777777" w:rsidR="007A157C" w:rsidRDefault="007A157C">
      <w:pPr>
        <w:jc w:val="left"/>
        <w:rPr>
          <w:u w:val="single"/>
        </w:rPr>
      </w:pPr>
    </w:p>
    <w:p w14:paraId="4518DA91" w14:textId="4CEA473F" w:rsidR="007A157C" w:rsidRDefault="009A159F">
      <w:pPr>
        <w:numPr>
          <w:ilvl w:val="0"/>
          <w:numId w:val="1"/>
        </w:numPr>
        <w:jc w:val="left"/>
      </w:pPr>
      <w:r>
        <w:rPr>
          <w:u w:val="single"/>
        </w:rPr>
        <w:t xml:space="preserve">Can you name three trades careers that were shown in the video “A 360 Tour of MLB’s Glens Falls National Bank Project”? </w:t>
      </w:r>
    </w:p>
    <w:p w14:paraId="6585CD68" w14:textId="77777777" w:rsidR="007A157C" w:rsidRDefault="007A157C">
      <w:pPr>
        <w:ind w:left="720"/>
        <w:jc w:val="left"/>
        <w:rPr>
          <w:u w:val="single"/>
        </w:rPr>
      </w:pPr>
    </w:p>
    <w:p w14:paraId="5925FBBA" w14:textId="77777777" w:rsidR="007A157C" w:rsidRDefault="007A157C">
      <w:pPr>
        <w:ind w:left="720"/>
        <w:jc w:val="left"/>
        <w:rPr>
          <w:u w:val="single"/>
        </w:rPr>
      </w:pPr>
    </w:p>
    <w:p w14:paraId="2136EC75" w14:textId="2E434BE0" w:rsidR="007A157C" w:rsidRDefault="009A159F">
      <w:pPr>
        <w:numPr>
          <w:ilvl w:val="0"/>
          <w:numId w:val="1"/>
        </w:numPr>
        <w:jc w:val="left"/>
      </w:pPr>
      <w:r>
        <w:rPr>
          <w:u w:val="single"/>
        </w:rPr>
        <w:t xml:space="preserve">Critical Thinking: MLB has been around for a long time and has continued to operate through multiple different time periods that would be difficult to operate a business during, what characteristics that are talked about in these videos do you think would help MLB survive these </w:t>
      </w:r>
      <w:r w:rsidR="007309A9">
        <w:rPr>
          <w:u w:val="single"/>
        </w:rPr>
        <w:t>difficult environments</w:t>
      </w:r>
      <w:r>
        <w:rPr>
          <w:u w:val="single"/>
        </w:rPr>
        <w:t>?</w:t>
      </w:r>
    </w:p>
    <w:p w14:paraId="531A0ED5" w14:textId="77777777" w:rsidR="007A157C" w:rsidRDefault="007A157C">
      <w:pPr>
        <w:ind w:left="720"/>
        <w:jc w:val="left"/>
        <w:rPr>
          <w:u w:val="single"/>
        </w:rPr>
      </w:pPr>
    </w:p>
    <w:p w14:paraId="29B7E26A" w14:textId="77777777" w:rsidR="007A157C" w:rsidRDefault="007A157C">
      <w:pPr>
        <w:ind w:left="720"/>
        <w:jc w:val="left"/>
        <w:rPr>
          <w:u w:val="single"/>
        </w:rPr>
      </w:pPr>
    </w:p>
    <w:p w14:paraId="0E75B89B" w14:textId="7D7D2EF4" w:rsidR="007A157C" w:rsidRDefault="007309A9">
      <w:pPr>
        <w:numPr>
          <w:ilvl w:val="0"/>
          <w:numId w:val="1"/>
        </w:numPr>
        <w:jc w:val="left"/>
      </w:pPr>
      <w:r>
        <w:rPr>
          <w:u w:val="single"/>
        </w:rPr>
        <w:t xml:space="preserve">Research Question: Go to MLB Construction’s Webpage </w:t>
      </w:r>
      <w:hyperlink r:id="rId7" w:history="1">
        <w:r w:rsidRPr="00805300">
          <w:rPr>
            <w:rStyle w:val="Hyperlink"/>
          </w:rPr>
          <w:t>https://www.mlbind.com</w:t>
        </w:r>
      </w:hyperlink>
      <w:r>
        <w:rPr>
          <w:u w:val="single"/>
        </w:rPr>
        <w:t xml:space="preserve"> and look through their projects. Do you recognize any of the facilities that they have had a hand in? Which one(s)?  Before doing this research, did you know who constructed these buildings? </w:t>
      </w:r>
    </w:p>
    <w:p w14:paraId="70AA0F33" w14:textId="72C89180" w:rsidR="007A157C" w:rsidRDefault="009073CB">
      <w:pPr>
        <w:jc w:val="left"/>
      </w:pPr>
      <w:r>
        <w:t xml:space="preserve"> </w:t>
      </w:r>
    </w:p>
    <w:sectPr w:rsidR="007A157C">
      <w:headerReference w:type="default" r:id="rId8"/>
      <w:headerReference w:type="first" r:id="rId9"/>
      <w:pgSz w:w="12240" w:h="15840"/>
      <w:pgMar w:top="1800" w:right="1440" w:bottom="135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FD60" w14:textId="77777777" w:rsidR="00F52843" w:rsidRDefault="00F52843">
      <w:r>
        <w:separator/>
      </w:r>
    </w:p>
  </w:endnote>
  <w:endnote w:type="continuationSeparator" w:id="0">
    <w:p w14:paraId="24D46470" w14:textId="77777777" w:rsidR="00F52843" w:rsidRDefault="00F5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estrial">
    <w:panose1 w:val="00000000000000000000"/>
    <w:charset w:val="00"/>
    <w:family w:val="auto"/>
    <w:pitch w:val="variable"/>
    <w:sig w:usb0="A00000FF" w:usb1="4000201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339E" w14:textId="77777777" w:rsidR="00F52843" w:rsidRDefault="00F52843">
      <w:r>
        <w:separator/>
      </w:r>
    </w:p>
  </w:footnote>
  <w:footnote w:type="continuationSeparator" w:id="0">
    <w:p w14:paraId="30B628CD" w14:textId="77777777" w:rsidR="00F52843" w:rsidRDefault="00F52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1D59" w14:textId="77777777" w:rsidR="007A15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>ExPr Online</w:t>
    </w:r>
  </w:p>
  <w:p w14:paraId="054AD44D" w14:textId="61B839A7" w:rsidR="007A15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>Journey #</w:t>
    </w:r>
    <w:r w:rsidR="00FA50D5">
      <w:t>2</w:t>
    </w:r>
    <w:r w:rsidR="009073CB">
      <w:t>7</w:t>
    </w:r>
    <w:r>
      <w:t xml:space="preserve"> Assignment</w:t>
    </w:r>
  </w:p>
  <w:p w14:paraId="22BF2FEB" w14:textId="77777777" w:rsidR="007A15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FA50D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3856" w14:textId="77777777" w:rsidR="007A157C" w:rsidRDefault="00000000">
    <w:pPr>
      <w:spacing w:line="300" w:lineRule="auto"/>
      <w:jc w:val="left"/>
      <w:rPr>
        <w:sz w:val="32"/>
        <w:szCs w:val="32"/>
      </w:rPr>
    </w:pPr>
    <w:r>
      <w:rPr>
        <w:sz w:val="36"/>
        <w:szCs w:val="36"/>
        <w:u w:val="single"/>
      </w:rPr>
      <w:t>Expertise Project</w:t>
    </w:r>
  </w:p>
  <w:p w14:paraId="40FEF8E9" w14:textId="4E66AAAE" w:rsidR="007A157C" w:rsidRDefault="00000000">
    <w:pPr>
      <w:spacing w:line="300" w:lineRule="auto"/>
      <w:jc w:val="left"/>
    </w:pPr>
    <w:r>
      <w:rPr>
        <w:sz w:val="32"/>
        <w:szCs w:val="32"/>
      </w:rPr>
      <w:t xml:space="preserve">Journey # </w:t>
    </w:r>
    <w:r w:rsidR="00FA50D5">
      <w:rPr>
        <w:sz w:val="32"/>
        <w:szCs w:val="32"/>
      </w:rPr>
      <w:t>2</w:t>
    </w:r>
    <w:r w:rsidR="009073CB">
      <w:rPr>
        <w:sz w:val="32"/>
        <w:szCs w:val="32"/>
      </w:rPr>
      <w:t>7</w:t>
    </w:r>
    <w:r>
      <w:rPr>
        <w:sz w:val="32"/>
        <w:szCs w:val="32"/>
      </w:rPr>
      <w:t xml:space="preserve"> – </w:t>
    </w:r>
    <w:r w:rsidR="0096734C">
      <w:rPr>
        <w:sz w:val="32"/>
        <w:szCs w:val="32"/>
      </w:rPr>
      <w:t>MLB Construction</w:t>
    </w:r>
  </w:p>
  <w:p w14:paraId="109FC8EE" w14:textId="77777777" w:rsidR="007A157C" w:rsidRDefault="007A157C">
    <w:pPr>
      <w:spacing w:line="30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0FA3"/>
    <w:multiLevelType w:val="multilevel"/>
    <w:tmpl w:val="0856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851AC"/>
    <w:multiLevelType w:val="multilevel"/>
    <w:tmpl w:val="01601D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25761221">
    <w:abstractNumId w:val="1"/>
  </w:num>
  <w:num w:numId="2" w16cid:durableId="189458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7C"/>
    <w:rsid w:val="0000643D"/>
    <w:rsid w:val="000E4939"/>
    <w:rsid w:val="003404A5"/>
    <w:rsid w:val="00423D8A"/>
    <w:rsid w:val="00620670"/>
    <w:rsid w:val="006B766D"/>
    <w:rsid w:val="007309A9"/>
    <w:rsid w:val="00744ABC"/>
    <w:rsid w:val="007A157C"/>
    <w:rsid w:val="007F2AC6"/>
    <w:rsid w:val="009073CB"/>
    <w:rsid w:val="0096734C"/>
    <w:rsid w:val="009A159F"/>
    <w:rsid w:val="00F1601B"/>
    <w:rsid w:val="00F52843"/>
    <w:rsid w:val="00FA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680C"/>
  <w15:docId w15:val="{F99CD607-EB9E-4DA2-9CA2-00E67D06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Questrial" w:eastAsia="Questrial" w:hAnsi="Questrial" w:cs="Questrial"/>
        <w:color w:val="222222"/>
        <w:sz w:val="22"/>
        <w:szCs w:val="22"/>
        <w:lang w:val="en-US" w:eastAsia="en-US" w:bidi="ar-SA"/>
      </w:rPr>
    </w:rPrDefault>
    <w:pPrDefault>
      <w:pPr>
        <w:shd w:val="clear" w:color="auto" w:fill="FFFFFF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ind w:left="432" w:hanging="432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ind w:left="432" w:hanging="432"/>
      <w:outlineLvl w:val="1"/>
    </w:pPr>
    <w:rPr>
      <w:color w:val="1F386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ind w:left="1440" w:hanging="720"/>
      <w:outlineLvl w:val="2"/>
    </w:pPr>
    <w:rPr>
      <w:color w:val="1F386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ind w:left="864" w:hanging="864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ind w:left="1008" w:hanging="1008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A50D5"/>
    <w:pPr>
      <w:shd w:val="clear" w:color="auto" w:fill="auto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50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0D5"/>
    <w:rPr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FA50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0D5"/>
    <w:rPr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7309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lbi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Gell</dc:creator>
  <cp:lastModifiedBy>John Gell</cp:lastModifiedBy>
  <cp:revision>4</cp:revision>
  <dcterms:created xsi:type="dcterms:W3CDTF">2023-02-17T15:42:00Z</dcterms:created>
  <dcterms:modified xsi:type="dcterms:W3CDTF">2023-02-18T13:29:00Z</dcterms:modified>
</cp:coreProperties>
</file>